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F6" w:rsidRDefault="001B07D9" w:rsidP="00B050F6">
      <w:pPr>
        <w:jc w:val="center"/>
        <w:rPr>
          <w:b/>
        </w:rPr>
      </w:pPr>
      <w:r w:rsidRPr="00B050F6">
        <w:rPr>
          <w:b/>
        </w:rPr>
        <w:t>Metro TV Gandeng Komunikasi</w:t>
      </w:r>
      <w:r w:rsidR="00B050F6" w:rsidRPr="00B050F6">
        <w:rPr>
          <w:b/>
        </w:rPr>
        <w:t>,</w:t>
      </w:r>
      <w:r w:rsidRPr="00B050F6">
        <w:rPr>
          <w:b/>
        </w:rPr>
        <w:t xml:space="preserve"> </w:t>
      </w:r>
    </w:p>
    <w:p w:rsidR="00136323" w:rsidRPr="00B050F6" w:rsidRDefault="001B07D9" w:rsidP="00B050F6">
      <w:pPr>
        <w:jc w:val="center"/>
        <w:rPr>
          <w:b/>
        </w:rPr>
      </w:pPr>
      <w:r w:rsidRPr="00B050F6">
        <w:rPr>
          <w:b/>
        </w:rPr>
        <w:t xml:space="preserve">Selengarakan Workshop </w:t>
      </w:r>
      <w:r w:rsidR="00B050F6">
        <w:rPr>
          <w:b/>
        </w:rPr>
        <w:t>Penulisan Naskah Film Dokumenter</w:t>
      </w:r>
    </w:p>
    <w:p w:rsidR="00473012" w:rsidRDefault="00820328" w:rsidP="00B050F6">
      <w:pPr>
        <w:spacing w:after="40"/>
        <w:jc w:val="both"/>
      </w:pPr>
      <w:r>
        <w:t xml:space="preserve">Metro TV </w:t>
      </w:r>
      <w:r w:rsidR="00136323">
        <w:t xml:space="preserve">sebagai salah satu televisi swasta yang terpercaya dalam menyiarkan pemberitaannya  kepada masyarakat, tahun 2011 ini </w:t>
      </w:r>
      <w:r>
        <w:t xml:space="preserve">kembali </w:t>
      </w:r>
      <w:r w:rsidR="00473012">
        <w:t xml:space="preserve">akan </w:t>
      </w:r>
      <w:r>
        <w:t xml:space="preserve">menyelenggarakan </w:t>
      </w:r>
      <w:r w:rsidR="00136323">
        <w:t>ajang bergengsi “</w:t>
      </w:r>
      <w:r>
        <w:t>Eagle Awards</w:t>
      </w:r>
      <w:r w:rsidR="00473012">
        <w:t xml:space="preserve"> Documentary Film Competition</w:t>
      </w:r>
      <w:r w:rsidR="00136323">
        <w:t>”</w:t>
      </w:r>
      <w:r w:rsidR="00473012">
        <w:t xml:space="preserve"> bertema ‘Bagimu Indonesia’</w:t>
      </w:r>
      <w:r w:rsidR="00136323">
        <w:t xml:space="preserve">. Agenda ini merupakan </w:t>
      </w:r>
      <w:r>
        <w:t xml:space="preserve">ajang pelatihan, produksi dan kompetisi film dokumenter bagi pemula. </w:t>
      </w:r>
      <w:r w:rsidR="00136323">
        <w:t>Dari beberapa kota besar yang direnca</w:t>
      </w:r>
      <w:r w:rsidR="009B3914">
        <w:t>na</w:t>
      </w:r>
      <w:r w:rsidR="00136323">
        <w:t xml:space="preserve">kan akan disinggahi dalam ‘roadshow’ tersebut, Yogyakarta terpilih sebagai kota pertama. </w:t>
      </w:r>
      <w:r w:rsidR="00473012">
        <w:t xml:space="preserve">Bekerjasama dengan Prodi Ilmu Komunikasi FPSB UII, </w:t>
      </w:r>
      <w:r w:rsidR="00CE6039">
        <w:t xml:space="preserve">workshop </w:t>
      </w:r>
      <w:r w:rsidR="00473012">
        <w:t xml:space="preserve">‘Coaching Clinic’, Pemutaran Film Dokumenter Eagle Award serta </w:t>
      </w:r>
      <w:r w:rsidR="00473012" w:rsidRPr="00473012">
        <w:rPr>
          <w:i/>
        </w:rPr>
        <w:t xml:space="preserve">Meet </w:t>
      </w:r>
      <w:r w:rsidR="00473012">
        <w:rPr>
          <w:i/>
        </w:rPr>
        <w:t>T</w:t>
      </w:r>
      <w:r w:rsidR="00473012" w:rsidRPr="00473012">
        <w:rPr>
          <w:i/>
        </w:rPr>
        <w:t xml:space="preserve">he </w:t>
      </w:r>
      <w:r w:rsidR="00473012">
        <w:rPr>
          <w:i/>
        </w:rPr>
        <w:t>E</w:t>
      </w:r>
      <w:r w:rsidR="00473012" w:rsidRPr="00473012">
        <w:rPr>
          <w:i/>
        </w:rPr>
        <w:t>agles</w:t>
      </w:r>
      <w:r w:rsidR="00473012">
        <w:rPr>
          <w:i/>
        </w:rPr>
        <w:t xml:space="preserve"> </w:t>
      </w:r>
      <w:r w:rsidR="009B3914">
        <w:t xml:space="preserve">berhasil </w:t>
      </w:r>
      <w:r w:rsidR="00473012">
        <w:t xml:space="preserve">dilaksanakan pada tanggal  </w:t>
      </w:r>
      <w:r w:rsidR="00136323">
        <w:t>1</w:t>
      </w:r>
      <w:r w:rsidR="003847D9">
        <w:t>-</w:t>
      </w:r>
      <w:r w:rsidR="00136323">
        <w:t>2 April 2011</w:t>
      </w:r>
      <w:r w:rsidR="00473012">
        <w:t xml:space="preserve"> di Auditorium FPSB UII </w:t>
      </w:r>
      <w:r w:rsidR="009B3914">
        <w:t xml:space="preserve">(hari 1) </w:t>
      </w:r>
      <w:r w:rsidR="00473012">
        <w:t>serta GKU Prof. Dr. Sardjito UII</w:t>
      </w:r>
      <w:r w:rsidR="009B3914">
        <w:t xml:space="preserve"> (hari 2)</w:t>
      </w:r>
      <w:r w:rsidR="003847D9">
        <w:t xml:space="preserve"> dan diikuti oleh sekitar 150 mahasiswa dari berbagai perguruan tinggi di Jogja-Jateng dan sekitarnya</w:t>
      </w:r>
      <w:r w:rsidR="00473012">
        <w:t xml:space="preserve">. </w:t>
      </w:r>
    </w:p>
    <w:p w:rsidR="003847D9" w:rsidRDefault="00CE6039" w:rsidP="00B050F6">
      <w:pPr>
        <w:spacing w:after="40"/>
        <w:jc w:val="both"/>
      </w:pPr>
      <w:r>
        <w:t>Pada hari pertama</w:t>
      </w:r>
      <w:r w:rsidR="003847D9">
        <w:t xml:space="preserve"> peserta mendapatkan materi </w:t>
      </w:r>
      <w:r>
        <w:t xml:space="preserve">workshop ‘coaching clinic” </w:t>
      </w:r>
      <w:r w:rsidR="003847D9">
        <w:t xml:space="preserve">yang </w:t>
      </w:r>
      <w:r>
        <w:t>dipandu langsung oleh seorang pr</w:t>
      </w:r>
      <w:r w:rsidR="009B3914">
        <w:t>a</w:t>
      </w:r>
      <w:r>
        <w:t xml:space="preserve">ktisi film nasional, Lianto Suseno dengan didampingi John Don Bosco dari Metro TV. Selain menyampaikan materi seputar sejarah </w:t>
      </w:r>
      <w:r w:rsidR="009F68B1">
        <w:t xml:space="preserve">dan </w:t>
      </w:r>
      <w:r>
        <w:t>pengertian film dokumenter</w:t>
      </w:r>
      <w:r w:rsidR="009F68B1">
        <w:t xml:space="preserve">, </w:t>
      </w:r>
      <w:r>
        <w:t xml:space="preserve">Lianto Suseno </w:t>
      </w:r>
      <w:r w:rsidR="009F68B1">
        <w:t xml:space="preserve">juga menyampaikan </w:t>
      </w:r>
      <w:r w:rsidR="005459D0">
        <w:t xml:space="preserve">3 hal yang dijadikan sebagai kunci </w:t>
      </w:r>
      <w:r w:rsidR="003847D9">
        <w:t>utama dalam pembuatan film dokumenter</w:t>
      </w:r>
      <w:r w:rsidR="005459D0">
        <w:t>, yakni ‘Think Small (mengenali, mengendalikan dan menguasai hal-hal yang kecil), Think Local (sesuatu yang sangat dekat dan nilai-nilainya mampu kita kenali), dan Think Focus (teliti lagi, uji lagi ide-ide yang akan dituangkan dalam film dokumenter karena akan berhubungan erat dengan batasan durasi)</w:t>
      </w:r>
      <w:r w:rsidR="003847D9">
        <w:t xml:space="preserve">. </w:t>
      </w:r>
    </w:p>
    <w:p w:rsidR="009F68B1" w:rsidRDefault="003847D9" w:rsidP="00B050F6">
      <w:pPr>
        <w:spacing w:after="40"/>
        <w:jc w:val="both"/>
      </w:pPr>
      <w:r>
        <w:t xml:space="preserve">Khusus untuk ajang “Eagle </w:t>
      </w:r>
      <w:r w:rsidR="006A2972">
        <w:t>Aw</w:t>
      </w:r>
      <w:r>
        <w:t xml:space="preserve">ards Documentary Competition” hal lain yang perlu mendapat perhatian khusus menurut Lianto adalah </w:t>
      </w:r>
      <w:r w:rsidR="005459D0">
        <w:t xml:space="preserve">mengenai </w:t>
      </w:r>
      <w:r w:rsidR="009B3914">
        <w:t>tema yang harus sesuai, bagaimana mem</w:t>
      </w:r>
      <w:r w:rsidR="00BB07AB">
        <w:t>-</w:t>
      </w:r>
      <w:r w:rsidR="009B3914">
        <w:t xml:space="preserve">filmkan ceritanya, bagaimana menentukan sudut pandang, bagaimana mengkomunikasikan ide ceritanya, serta kekayaan visual yang akan menguatkan sebuah ide/gagasan dari sebuah film dokumenter. </w:t>
      </w:r>
    </w:p>
    <w:p w:rsidR="009F68B1" w:rsidRDefault="009F68B1" w:rsidP="00B050F6">
      <w:pPr>
        <w:spacing w:after="40"/>
        <w:jc w:val="both"/>
      </w:pPr>
      <w:r>
        <w:t>“Film dokumenter itu harus menilik ke dalam, bukan hanya di permukaannya saja. Sehingga film dokumenter yang dibuat nantinya juga diharapkan akan mampu menyelesaikan sebuah permasalahan yang besar</w:t>
      </w:r>
      <w:r w:rsidR="009B3914">
        <w:t xml:space="preserve"> </w:t>
      </w:r>
      <w:r w:rsidR="005459D0">
        <w:t xml:space="preserve">atau pun </w:t>
      </w:r>
      <w:r w:rsidR="009B3914">
        <w:t>mampu membuktikan sebuah teori/gagasan</w:t>
      </w:r>
      <w:r>
        <w:t>”, u</w:t>
      </w:r>
      <w:r w:rsidR="009B3914">
        <w:t>n</w:t>
      </w:r>
      <w:r>
        <w:t>gkap</w:t>
      </w:r>
      <w:r w:rsidR="005459D0">
        <w:t xml:space="preserve"> Lianto</w:t>
      </w:r>
      <w:r>
        <w:t xml:space="preserve">. </w:t>
      </w:r>
    </w:p>
    <w:p w:rsidR="006A2972" w:rsidRDefault="003847D9" w:rsidP="00B050F6">
      <w:pPr>
        <w:spacing w:after="40"/>
        <w:jc w:val="both"/>
      </w:pPr>
      <w:r>
        <w:t xml:space="preserve">Di hari kedua para peserta diajak untuk menonton serta mendiskusikan film-film dokumenter terbaik yang pernah ikut ajang Eagle </w:t>
      </w:r>
      <w:r w:rsidR="006A2972">
        <w:t>Aw</w:t>
      </w:r>
      <w:r>
        <w:t>ards pada tahun-tahun sebelumnya, seperti Joki Kecil, Suster Apung, Prahara Tsunami Bertabur Bakau, Kepala Sekolahku Pemulung, serta Kami Juga Anak Indonesia. Acara diakhiri dengan tanya jawab bersama filmaker film-film pemenang Eagle Award.</w:t>
      </w:r>
    </w:p>
    <w:p w:rsidR="006A2972" w:rsidRDefault="006A2972" w:rsidP="006A2972">
      <w:pPr>
        <w:jc w:val="right"/>
      </w:pPr>
      <w:r>
        <w:t>Widodo HP</w:t>
      </w:r>
    </w:p>
    <w:p w:rsidR="006A2972" w:rsidRDefault="006A2972" w:rsidP="006A2972">
      <w:r>
        <w:t xml:space="preserve">Foto : </w:t>
      </w:r>
    </w:p>
    <w:p w:rsidR="005459D0" w:rsidRDefault="00B050F6" w:rsidP="006A2972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33020</wp:posOffset>
            </wp:positionV>
            <wp:extent cx="2387600" cy="1586865"/>
            <wp:effectExtent l="19050" t="0" r="0" b="0"/>
            <wp:wrapSquare wrapText="bothSides"/>
            <wp:docPr id="1" name="Picture 1" descr="D:\FOTO\TAHUN 2011\2011.04.01 WORKSHOP EAGLE AWARDS 2011\IMG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TAHUN 2011\2011.04.01 WORKSHOP EAGLE AWARDS 2011\IMG_0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Lianto Luseno dan John Don Bosco saat memberikan materi pada workshop Penulisan Naskah Film Dokumenter di Auditorium FPSB UII. </w:t>
      </w:r>
    </w:p>
    <w:p w:rsidR="00B050F6" w:rsidRDefault="00B050F6" w:rsidP="006A2972"/>
    <w:p w:rsidR="00B050F6" w:rsidRDefault="00B050F6" w:rsidP="006A2972"/>
    <w:p w:rsidR="00B050F6" w:rsidRDefault="00B050F6" w:rsidP="00B050F6">
      <w:r>
        <w:rPr>
          <w:noProof/>
          <w:lang w:eastAsia="id-ID"/>
        </w:rPr>
        <w:lastRenderedPageBreak/>
        <w:drawing>
          <wp:inline distT="0" distB="0" distL="0" distR="0">
            <wp:extent cx="1447441" cy="2171162"/>
            <wp:effectExtent l="19050" t="0" r="359" b="0"/>
            <wp:docPr id="2" name="Picture 2" descr="D:\FOTO\TAHUN 2011\2011.04.01 WORKSHOP EAGLE AWARDS 2011\IMG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TAHUN 2011\2011.04.01 WORKSHOP EAGLE AWARDS 2011\IMG_0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46" cy="217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F6" w:rsidRDefault="00B050F6" w:rsidP="00B050F6">
      <w:r>
        <w:t xml:space="preserve">Lianto Luseno dan John Don Bosco saat memberikan materi pada workshop Penulisan Naskah Film Dokumenter di Auditorium FPSB UII. </w:t>
      </w:r>
    </w:p>
    <w:p w:rsidR="00B050F6" w:rsidRDefault="00B050F6" w:rsidP="006A2972"/>
    <w:sectPr w:rsidR="00B050F6" w:rsidSect="005F3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0328"/>
    <w:rsid w:val="00136323"/>
    <w:rsid w:val="001B07D9"/>
    <w:rsid w:val="003847D9"/>
    <w:rsid w:val="00473012"/>
    <w:rsid w:val="005459D0"/>
    <w:rsid w:val="005F3E38"/>
    <w:rsid w:val="006A2972"/>
    <w:rsid w:val="00734936"/>
    <w:rsid w:val="00820328"/>
    <w:rsid w:val="009B3914"/>
    <w:rsid w:val="009F68B1"/>
    <w:rsid w:val="00A94BB5"/>
    <w:rsid w:val="00B050F6"/>
    <w:rsid w:val="00BB07AB"/>
    <w:rsid w:val="00C10EBA"/>
    <w:rsid w:val="00CE6039"/>
    <w:rsid w:val="00E5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Widodo HP</dc:creator>
  <cp:keywords/>
  <dc:description/>
  <cp:lastModifiedBy>Widodo HP</cp:lastModifiedBy>
  <cp:revision>4</cp:revision>
  <dcterms:created xsi:type="dcterms:W3CDTF">2011-04-06T16:34:00Z</dcterms:created>
  <dcterms:modified xsi:type="dcterms:W3CDTF">2011-04-08T02:16:00Z</dcterms:modified>
</cp:coreProperties>
</file>